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C1" w:rsidRDefault="00D42514">
      <w:r>
        <w:t>Yasemin BAKIR ŞENKUL</w:t>
      </w:r>
      <w:bookmarkStart w:id="0" w:name="_GoBack"/>
      <w:bookmarkEnd w:id="0"/>
    </w:p>
    <w:sectPr w:rsidR="002D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14"/>
    <w:rsid w:val="002D34C1"/>
    <w:rsid w:val="00D4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BAKIR ŞENKUL</dc:creator>
  <cp:lastModifiedBy>YASEMİN BAKIR ŞENKUL</cp:lastModifiedBy>
  <cp:revision>1</cp:revision>
  <dcterms:created xsi:type="dcterms:W3CDTF">2022-07-26T15:06:00Z</dcterms:created>
  <dcterms:modified xsi:type="dcterms:W3CDTF">2022-07-26T15:06:00Z</dcterms:modified>
</cp:coreProperties>
</file>